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80" w:rsidRPr="00FF6C0E" w:rsidRDefault="007805D9" w:rsidP="007805D9">
      <w:pPr>
        <w:jc w:val="center"/>
        <w:rPr>
          <w:sz w:val="28"/>
          <w:szCs w:val="28"/>
        </w:rPr>
      </w:pPr>
      <w:r w:rsidRPr="00FF6C0E">
        <w:rPr>
          <w:sz w:val="28"/>
          <w:szCs w:val="28"/>
        </w:rPr>
        <w:t>ОТЧЕТ ДЕПУТАТА ЧЕРСТВОВА М.Д.</w:t>
      </w:r>
    </w:p>
    <w:p w:rsidR="007805D9" w:rsidRPr="00FF6C0E" w:rsidRDefault="007805D9" w:rsidP="007805D9">
      <w:pPr>
        <w:jc w:val="center"/>
        <w:rPr>
          <w:sz w:val="28"/>
          <w:szCs w:val="28"/>
        </w:rPr>
      </w:pPr>
    </w:p>
    <w:p w:rsidR="007805D9" w:rsidRDefault="007805D9" w:rsidP="007805D9">
      <w:pPr>
        <w:jc w:val="center"/>
      </w:pPr>
    </w:p>
    <w:p w:rsidR="008609FB" w:rsidRDefault="007805D9" w:rsidP="007805D9">
      <w:pPr>
        <w:rPr>
          <w:sz w:val="28"/>
          <w:szCs w:val="28"/>
        </w:rPr>
      </w:pPr>
      <w:r>
        <w:t xml:space="preserve">     </w:t>
      </w:r>
      <w:r w:rsidRPr="00FF6C0E">
        <w:rPr>
          <w:sz w:val="28"/>
          <w:szCs w:val="28"/>
        </w:rPr>
        <w:t xml:space="preserve">Я, </w:t>
      </w:r>
      <w:proofErr w:type="spellStart"/>
      <w:r w:rsidRPr="00FF6C0E">
        <w:rPr>
          <w:sz w:val="28"/>
          <w:szCs w:val="28"/>
        </w:rPr>
        <w:t>Черствов</w:t>
      </w:r>
      <w:proofErr w:type="spellEnd"/>
      <w:r w:rsidRPr="00FF6C0E">
        <w:rPr>
          <w:sz w:val="28"/>
          <w:szCs w:val="28"/>
        </w:rPr>
        <w:t xml:space="preserve"> Максим Дмитриевич, был избран депутатом Думы города Костромы по единому муниципальному округу в составе территориальной группы № 1, которая включает в себя территории 1, 2, 3 и 4го городских округов. 5 октября был избран заместителем руководителя депутатской фракции Партии «ЕДИНАЯ РОССИЯ». Вошел в состав постоянной депутатской </w:t>
      </w:r>
      <w:proofErr w:type="spellStart"/>
      <w:r w:rsidRPr="00FF6C0E">
        <w:rPr>
          <w:sz w:val="28"/>
          <w:szCs w:val="28"/>
        </w:rPr>
        <w:t>комисии</w:t>
      </w:r>
      <w:proofErr w:type="spellEnd"/>
      <w:r w:rsidRPr="00FF6C0E">
        <w:rPr>
          <w:sz w:val="28"/>
          <w:szCs w:val="28"/>
        </w:rPr>
        <w:t xml:space="preserve"> по экономике и финансам, а на 1-м заседании комиссии по местному самоуправлению был избран заместителем Председателя комиссии.</w:t>
      </w:r>
      <w:r w:rsidR="00A722DF">
        <w:rPr>
          <w:sz w:val="28"/>
          <w:szCs w:val="28"/>
        </w:rPr>
        <w:t xml:space="preserve"> Также решением Думы г</w:t>
      </w:r>
      <w:proofErr w:type="gramStart"/>
      <w:r w:rsidR="00A722DF">
        <w:rPr>
          <w:sz w:val="28"/>
          <w:szCs w:val="28"/>
        </w:rPr>
        <w:t>.К</w:t>
      </w:r>
      <w:proofErr w:type="gramEnd"/>
      <w:r w:rsidR="00A722DF">
        <w:rPr>
          <w:sz w:val="28"/>
          <w:szCs w:val="28"/>
        </w:rPr>
        <w:t>остромы направлен в Административную комиссию г.Костромы</w:t>
      </w:r>
      <w:r w:rsidR="00D40F7F">
        <w:rPr>
          <w:sz w:val="28"/>
          <w:szCs w:val="28"/>
        </w:rPr>
        <w:t>, принимаю участие в работе Единой комиссии по проведению конкурсов или аукционов на право заключения договоров аренды, договоров безвозмездного пользования, иных договоров, предусматривающих переход прав в отношении муниципального имущества города Костромы, не закрепленного на праве хозяйственного ведения или оперативного управления, по приватизации муниципального имущества, по продаже земельных участков, находящихся в муниципальной собственности города Костромы, по продаже земельных участков</w:t>
      </w:r>
      <w:r w:rsidR="008609FB">
        <w:rPr>
          <w:sz w:val="28"/>
          <w:szCs w:val="28"/>
        </w:rPr>
        <w:t>, государственная собственность на которые не разграничена и на право заключения договоров аренды таких земельных участков.</w:t>
      </w:r>
    </w:p>
    <w:p w:rsidR="007805D9" w:rsidRPr="008609FB" w:rsidRDefault="008609FB" w:rsidP="007805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09FB">
        <w:rPr>
          <w:sz w:val="28"/>
          <w:szCs w:val="28"/>
        </w:rPr>
        <w:t>В отчетном периоде состоялось 6 заседаний Думы города Костромы, в ходе которых было принято 103 решения Думы</w:t>
      </w:r>
      <w:r>
        <w:rPr>
          <w:sz w:val="28"/>
          <w:szCs w:val="28"/>
        </w:rPr>
        <w:t xml:space="preserve">, принимал участие во всех заседаниях Думы и постоянных </w:t>
      </w:r>
      <w:proofErr w:type="spellStart"/>
      <w:r>
        <w:rPr>
          <w:sz w:val="28"/>
          <w:szCs w:val="28"/>
        </w:rPr>
        <w:t>депутских</w:t>
      </w:r>
      <w:proofErr w:type="spellEnd"/>
      <w:r>
        <w:rPr>
          <w:sz w:val="28"/>
          <w:szCs w:val="28"/>
        </w:rPr>
        <w:t xml:space="preserve"> комиссиях.</w:t>
      </w:r>
    </w:p>
    <w:p w:rsidR="00FF6C0E" w:rsidRPr="00FF6C0E" w:rsidRDefault="00FF6C0E" w:rsidP="00FF6C0E">
      <w:pPr>
        <w:pStyle w:val="ConsPlusNormal"/>
        <w:ind w:right="-143"/>
        <w:jc w:val="both"/>
        <w:rPr>
          <w:rFonts w:ascii="Times New Roman" w:hAnsi="Times New Roman"/>
          <w:sz w:val="28"/>
          <w:szCs w:val="28"/>
        </w:rPr>
      </w:pPr>
      <w:r w:rsidRPr="00FF6C0E">
        <w:rPr>
          <w:rFonts w:ascii="Times New Roman" w:hAnsi="Times New Roman"/>
          <w:sz w:val="28"/>
          <w:szCs w:val="28"/>
        </w:rPr>
        <w:t xml:space="preserve">Постоянная депутатская комиссия Думы города Костромы шестого созыва по местному самоуправлению (далее – Комиссия) является постоянно действующим рабочим органом Думы города Костромы шестого созыва, созданным в соответствии с решением Думы города Костромы </w:t>
      </w:r>
      <w:r w:rsidRPr="00FF6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от 5 октября 2015 года № 204 "О создании постоянных депутатских </w:t>
      </w:r>
      <w:proofErr w:type="gramStart"/>
      <w:r w:rsidRPr="00FF6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комиссий Думы города Костромы шестого созыва</w:t>
      </w:r>
      <w:proofErr w:type="gramEnd"/>
      <w:r w:rsidRPr="00FF6C0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"</w:t>
      </w:r>
      <w:r w:rsidRPr="00FF6C0E">
        <w:rPr>
          <w:rFonts w:ascii="Times New Roman" w:hAnsi="Times New Roman"/>
          <w:sz w:val="28"/>
          <w:szCs w:val="28"/>
        </w:rPr>
        <w:t>.</w:t>
      </w:r>
    </w:p>
    <w:p w:rsidR="00FF6C0E" w:rsidRPr="00FF6C0E" w:rsidRDefault="00FF6C0E" w:rsidP="00C128C7">
      <w:pPr>
        <w:pStyle w:val="Standard"/>
        <w:ind w:firstLine="690"/>
        <w:rPr>
          <w:sz w:val="28"/>
          <w:szCs w:val="28"/>
        </w:rPr>
      </w:pPr>
      <w:proofErr w:type="gramStart"/>
      <w:r w:rsidRPr="00FF6C0E">
        <w:rPr>
          <w:sz w:val="28"/>
          <w:szCs w:val="28"/>
        </w:rPr>
        <w:t xml:space="preserve">Предварительная нормотворческая работа по подготовке проектов решений Думы города Костромы в соответствии с основными </w:t>
      </w:r>
      <w:r w:rsidRPr="00FF6C0E">
        <w:rPr>
          <w:rFonts w:eastAsia="Arial"/>
          <w:sz w:val="28"/>
          <w:szCs w:val="28"/>
        </w:rPr>
        <w:t>вопросами ведения постоянных депутатских комиссий Думы города Костромы шестого созыва</w:t>
      </w:r>
      <w:r w:rsidRPr="00FF6C0E">
        <w:rPr>
          <w:sz w:val="28"/>
          <w:szCs w:val="28"/>
        </w:rPr>
        <w:t xml:space="preserve"> к рассмотрению на заседаниях Думы проходила на заседаниях Комиссии с участием представителей Администрации города Костромы, Контрольно-счетной комиссии города Костромы, Избирательной комиссии города Костромы, прокуратуры города Костромы и во взаимодействии с представителями органов государственной власти Костромской области</w:t>
      </w:r>
      <w:proofErr w:type="gramEnd"/>
      <w:r w:rsidRPr="00FF6C0E">
        <w:rPr>
          <w:sz w:val="28"/>
          <w:szCs w:val="28"/>
        </w:rPr>
        <w:t>, правоохранительных органов, с руководителями организаций, жителей города Костромы, представителями территориального общественного самоуправления города Костромы.</w:t>
      </w:r>
    </w:p>
    <w:p w:rsidR="00FF6C0E" w:rsidRPr="00FF6C0E" w:rsidRDefault="00FF6C0E" w:rsidP="00C128C7">
      <w:pPr>
        <w:tabs>
          <w:tab w:val="left" w:pos="4755"/>
        </w:tabs>
        <w:snapToGrid w:val="0"/>
        <w:ind w:right="-143" w:firstLine="735"/>
        <w:rPr>
          <w:sz w:val="28"/>
          <w:szCs w:val="28"/>
        </w:rPr>
      </w:pPr>
      <w:r w:rsidRPr="00FF6C0E">
        <w:rPr>
          <w:sz w:val="28"/>
          <w:szCs w:val="28"/>
        </w:rPr>
        <w:t>В октябре-декабре 2015 года Комиссией проведено 3 заседания, рассмотрено 37 вопросов</w:t>
      </w:r>
      <w:r w:rsidRPr="00FF6C0E">
        <w:rPr>
          <w:i/>
          <w:iCs/>
          <w:sz w:val="28"/>
          <w:szCs w:val="28"/>
        </w:rPr>
        <w:t>.</w:t>
      </w:r>
      <w:r w:rsidR="00C128C7">
        <w:rPr>
          <w:sz w:val="28"/>
          <w:szCs w:val="28"/>
        </w:rPr>
        <w:t xml:space="preserve"> </w:t>
      </w:r>
      <w:r w:rsidRPr="00FF6C0E">
        <w:rPr>
          <w:sz w:val="28"/>
          <w:szCs w:val="28"/>
        </w:rPr>
        <w:t>На рассмотрение в Думу города Костромы в отчетном периоде Комиссией внесено 24 проекта решений Думы города Костромы, из них 18 имеют нормативный характер.</w:t>
      </w:r>
    </w:p>
    <w:p w:rsidR="00FF6C0E" w:rsidRPr="00FF6C0E" w:rsidRDefault="00FF6C0E" w:rsidP="00FF6C0E">
      <w:pPr>
        <w:ind w:left="30" w:right="-143" w:firstLine="679"/>
        <w:rPr>
          <w:sz w:val="28"/>
          <w:szCs w:val="28"/>
        </w:rPr>
      </w:pPr>
    </w:p>
    <w:p w:rsidR="00FF6C0E" w:rsidRPr="00FF6C0E" w:rsidRDefault="00FF6C0E" w:rsidP="00FF6C0E">
      <w:pPr>
        <w:ind w:right="-143" w:firstLine="720"/>
        <w:rPr>
          <w:sz w:val="28"/>
          <w:szCs w:val="28"/>
        </w:rPr>
      </w:pPr>
      <w:r w:rsidRPr="00FF6C0E">
        <w:rPr>
          <w:sz w:val="28"/>
          <w:szCs w:val="28"/>
        </w:rPr>
        <w:t>Главными направлениями в деятельности Комиссии в октябре-декабре 2015 году стали:</w:t>
      </w:r>
    </w:p>
    <w:p w:rsidR="00FF6C0E" w:rsidRPr="00FF6C0E" w:rsidRDefault="00FF6C0E" w:rsidP="00FF6C0E">
      <w:pPr>
        <w:ind w:right="-143" w:firstLine="720"/>
        <w:rPr>
          <w:spacing w:val="-10"/>
          <w:sz w:val="28"/>
          <w:szCs w:val="28"/>
        </w:rPr>
      </w:pPr>
      <w:r w:rsidRPr="00FF6C0E">
        <w:rPr>
          <w:sz w:val="28"/>
          <w:szCs w:val="28"/>
        </w:rPr>
        <w:t xml:space="preserve">1) </w:t>
      </w:r>
      <w:r w:rsidRPr="00FF6C0E">
        <w:rPr>
          <w:spacing w:val="-10"/>
          <w:sz w:val="28"/>
          <w:szCs w:val="28"/>
        </w:rPr>
        <w:t>изменения в Устав города Костромы;</w:t>
      </w:r>
    </w:p>
    <w:p w:rsidR="00FF6C0E" w:rsidRPr="00FF6C0E" w:rsidRDefault="00FF6C0E" w:rsidP="00FF6C0E">
      <w:pPr>
        <w:ind w:right="-143" w:firstLine="720"/>
        <w:rPr>
          <w:rFonts w:eastAsia="Arial"/>
          <w:spacing w:val="-10"/>
          <w:sz w:val="28"/>
          <w:szCs w:val="28"/>
        </w:rPr>
      </w:pPr>
      <w:r w:rsidRPr="00FF6C0E">
        <w:rPr>
          <w:spacing w:val="-10"/>
          <w:sz w:val="28"/>
          <w:szCs w:val="28"/>
        </w:rPr>
        <w:t xml:space="preserve">2) </w:t>
      </w:r>
      <w:r w:rsidRPr="00FF6C0E">
        <w:rPr>
          <w:rFonts w:eastAsia="Arial"/>
          <w:spacing w:val="-10"/>
          <w:sz w:val="28"/>
          <w:szCs w:val="28"/>
        </w:rPr>
        <w:t>приведение решений Думы города Костромы в соответствие с законодательством Российской Федерации о противодействии коррупции;</w:t>
      </w:r>
    </w:p>
    <w:p w:rsidR="00FF6C0E" w:rsidRPr="00FF6C0E" w:rsidRDefault="00FF6C0E" w:rsidP="00FF6C0E">
      <w:pPr>
        <w:ind w:right="-143" w:firstLine="720"/>
        <w:rPr>
          <w:rFonts w:eastAsia="Arial"/>
          <w:sz w:val="28"/>
          <w:szCs w:val="28"/>
          <w:lang w:eastAsia="ru-RU" w:bidi="ru-RU"/>
        </w:rPr>
      </w:pPr>
      <w:r w:rsidRPr="00FF6C0E">
        <w:rPr>
          <w:rFonts w:eastAsia="Arial"/>
          <w:sz w:val="28"/>
          <w:szCs w:val="28"/>
          <w:lang w:eastAsia="ru-RU" w:bidi="ru-RU"/>
        </w:rPr>
        <w:t xml:space="preserve">3) </w:t>
      </w:r>
      <w:r w:rsidRPr="00FF6C0E">
        <w:rPr>
          <w:rFonts w:eastAsia="Arial"/>
          <w:sz w:val="28"/>
          <w:szCs w:val="28"/>
        </w:rPr>
        <w:t>проведение конкурса и назначение на должность главы Администрации города Костромы;</w:t>
      </w:r>
    </w:p>
    <w:p w:rsidR="00FF6C0E" w:rsidRPr="00FF6C0E" w:rsidRDefault="00FF6C0E" w:rsidP="00FF6C0E">
      <w:pPr>
        <w:ind w:right="-143" w:firstLine="720"/>
        <w:rPr>
          <w:rFonts w:eastAsia="Arial"/>
          <w:sz w:val="28"/>
          <w:szCs w:val="28"/>
          <w:lang w:eastAsia="ru-RU" w:bidi="ru-RU"/>
        </w:rPr>
      </w:pPr>
      <w:r w:rsidRPr="00FF6C0E">
        <w:rPr>
          <w:rFonts w:eastAsia="Arial"/>
          <w:sz w:val="28"/>
          <w:szCs w:val="28"/>
          <w:lang w:eastAsia="ru-RU" w:bidi="ru-RU"/>
        </w:rPr>
        <w:t>4) назначение председателя и заместителя председателя Контрольно-счетной комиссии города Костромы;</w:t>
      </w:r>
    </w:p>
    <w:p w:rsidR="00FF6C0E" w:rsidRPr="00FF6C0E" w:rsidRDefault="00FF6C0E" w:rsidP="00FF6C0E">
      <w:pPr>
        <w:ind w:right="-143" w:firstLine="720"/>
        <w:rPr>
          <w:rFonts w:eastAsia="Arial"/>
          <w:sz w:val="28"/>
          <w:szCs w:val="28"/>
          <w:lang w:eastAsia="ru-RU" w:bidi="ru-RU"/>
        </w:rPr>
      </w:pPr>
      <w:r w:rsidRPr="00FF6C0E">
        <w:rPr>
          <w:rFonts w:eastAsia="Arial"/>
          <w:sz w:val="28"/>
          <w:szCs w:val="28"/>
          <w:lang w:eastAsia="ru-RU" w:bidi="ru-RU"/>
        </w:rPr>
        <w:t xml:space="preserve">5) участие в формировании </w:t>
      </w:r>
      <w:r w:rsidRPr="00FF6C0E">
        <w:rPr>
          <w:sz w:val="28"/>
          <w:szCs w:val="28"/>
        </w:rPr>
        <w:t>территориальной избирательной комиссии города Костромы; ликвидация Избирательной комиссии города Костромы и передача полномочий по проведению выборов в органы местного самоуправления города Костромы в территориальную избирательную комиссию города Костромы;</w:t>
      </w:r>
      <w:r w:rsidRPr="00FF6C0E">
        <w:rPr>
          <w:rFonts w:eastAsia="Arial"/>
          <w:sz w:val="28"/>
          <w:szCs w:val="28"/>
          <w:lang w:eastAsia="ru-RU" w:bidi="ru-RU"/>
        </w:rPr>
        <w:t xml:space="preserve"> </w:t>
      </w:r>
    </w:p>
    <w:p w:rsidR="00FF6C0E" w:rsidRPr="00FF6C0E" w:rsidRDefault="00FF6C0E" w:rsidP="00FF6C0E">
      <w:pPr>
        <w:ind w:right="-143" w:firstLine="720"/>
        <w:rPr>
          <w:rFonts w:eastAsia="Arial"/>
          <w:bCs/>
          <w:color w:val="000000"/>
          <w:sz w:val="28"/>
          <w:szCs w:val="28"/>
        </w:rPr>
      </w:pPr>
      <w:r w:rsidRPr="00FF6C0E">
        <w:rPr>
          <w:rFonts w:eastAsia="Arial"/>
          <w:sz w:val="28"/>
          <w:szCs w:val="28"/>
          <w:lang w:eastAsia="ru-RU" w:bidi="ru-RU"/>
        </w:rPr>
        <w:t xml:space="preserve">6) работа по присвоению наименований </w:t>
      </w:r>
      <w:r w:rsidRPr="00FF6C0E">
        <w:rPr>
          <w:rFonts w:eastAsia="Arial"/>
          <w:sz w:val="28"/>
          <w:szCs w:val="28"/>
        </w:rPr>
        <w:t>улицам и иным общественным местам</w:t>
      </w:r>
      <w:r w:rsidRPr="00FF6C0E">
        <w:rPr>
          <w:rFonts w:eastAsia="Arial"/>
          <w:bCs/>
          <w:color w:val="000000"/>
          <w:sz w:val="28"/>
          <w:szCs w:val="28"/>
        </w:rPr>
        <w:t xml:space="preserve"> города Костромы, установлению мемориальных досок и иных памятных знаков;</w:t>
      </w:r>
    </w:p>
    <w:p w:rsidR="00FF6C0E" w:rsidRPr="00FF6C0E" w:rsidRDefault="00FF6C0E" w:rsidP="00FF6C0E">
      <w:pPr>
        <w:ind w:right="-143" w:firstLine="720"/>
        <w:rPr>
          <w:rFonts w:eastAsia="Arial"/>
          <w:sz w:val="28"/>
          <w:szCs w:val="28"/>
        </w:rPr>
      </w:pPr>
      <w:r w:rsidRPr="00FF6C0E">
        <w:rPr>
          <w:rFonts w:eastAsia="Arial"/>
          <w:bCs/>
          <w:color w:val="000000"/>
          <w:sz w:val="28"/>
          <w:szCs w:val="28"/>
        </w:rPr>
        <w:t xml:space="preserve">7) </w:t>
      </w:r>
      <w:r w:rsidRPr="00FF6C0E">
        <w:rPr>
          <w:rFonts w:eastAsia="Arial"/>
          <w:sz w:val="28"/>
          <w:szCs w:val="28"/>
        </w:rPr>
        <w:t>оптимизация деятельности Думы города Костромы, постоянных депутатских комиссий Думы города Костромы, иных коллегиальных органов, созданных Думой города Костромы;</w:t>
      </w:r>
    </w:p>
    <w:p w:rsidR="00FF6C0E" w:rsidRPr="00FF6C0E" w:rsidRDefault="00FF6C0E" w:rsidP="00FF6C0E">
      <w:pPr>
        <w:ind w:right="-143" w:firstLine="720"/>
        <w:rPr>
          <w:spacing w:val="-10"/>
          <w:sz w:val="28"/>
          <w:szCs w:val="28"/>
        </w:rPr>
      </w:pPr>
      <w:r w:rsidRPr="00FF6C0E">
        <w:rPr>
          <w:rFonts w:eastAsia="Arial"/>
          <w:sz w:val="28"/>
          <w:szCs w:val="28"/>
        </w:rPr>
        <w:t xml:space="preserve">8)  </w:t>
      </w:r>
      <w:r w:rsidRPr="00FF6C0E">
        <w:rPr>
          <w:spacing w:val="-10"/>
          <w:sz w:val="28"/>
          <w:szCs w:val="28"/>
        </w:rPr>
        <w:t>приведение решений Думы города Костромы в соответствие с действующим законодательством Российской Федерации;</w:t>
      </w:r>
    </w:p>
    <w:p w:rsidR="00FF6C0E" w:rsidRDefault="00FF6C0E" w:rsidP="00FF6C0E">
      <w:pPr>
        <w:ind w:right="-143" w:firstLine="720"/>
        <w:rPr>
          <w:rFonts w:eastAsia="Arial"/>
          <w:sz w:val="28"/>
          <w:szCs w:val="28"/>
        </w:rPr>
      </w:pPr>
      <w:r w:rsidRPr="00FF6C0E">
        <w:rPr>
          <w:spacing w:val="-10"/>
          <w:sz w:val="28"/>
          <w:szCs w:val="28"/>
        </w:rPr>
        <w:t xml:space="preserve">9) </w:t>
      </w:r>
      <w:r w:rsidRPr="00FF6C0E">
        <w:rPr>
          <w:rFonts w:eastAsia="Arial"/>
          <w:sz w:val="28"/>
          <w:szCs w:val="28"/>
        </w:rPr>
        <w:t>организация благоприятных условий для создания и функционирования территориального общественного самоуправления в городе Костроме;</w:t>
      </w:r>
    </w:p>
    <w:p w:rsidR="00A722DF" w:rsidRDefault="00A722DF" w:rsidP="00FF6C0E">
      <w:pPr>
        <w:ind w:right="-143" w:firstLine="72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Мною, на рассмотрение комиссии, в ноябре 2015 года был внесен вопрос о направлении </w:t>
      </w:r>
      <w:r w:rsidR="00647B3B">
        <w:rPr>
          <w:rFonts w:eastAsia="Arial"/>
          <w:sz w:val="28"/>
          <w:szCs w:val="28"/>
        </w:rPr>
        <w:t xml:space="preserve">кандидатуры </w:t>
      </w:r>
      <w:proofErr w:type="spellStart"/>
      <w:r>
        <w:rPr>
          <w:rFonts w:eastAsia="Arial"/>
          <w:sz w:val="28"/>
          <w:szCs w:val="28"/>
        </w:rPr>
        <w:t>Невзоровой</w:t>
      </w:r>
      <w:proofErr w:type="spellEnd"/>
      <w:r>
        <w:rPr>
          <w:rFonts w:eastAsia="Arial"/>
          <w:sz w:val="28"/>
          <w:szCs w:val="28"/>
        </w:rPr>
        <w:t xml:space="preserve"> Мар</w:t>
      </w:r>
      <w:r w:rsidR="00D40F7F">
        <w:rPr>
          <w:rFonts w:eastAsia="Arial"/>
          <w:sz w:val="28"/>
          <w:szCs w:val="28"/>
        </w:rPr>
        <w:t>ии Сергеевны в состав территориальной избирательной комиссии г</w:t>
      </w:r>
      <w:proofErr w:type="gramStart"/>
      <w:r w:rsidR="00D40F7F">
        <w:rPr>
          <w:rFonts w:eastAsia="Arial"/>
          <w:sz w:val="28"/>
          <w:szCs w:val="28"/>
        </w:rPr>
        <w:t>.К</w:t>
      </w:r>
      <w:proofErr w:type="gramEnd"/>
      <w:r w:rsidR="00D40F7F">
        <w:rPr>
          <w:rFonts w:eastAsia="Arial"/>
          <w:sz w:val="28"/>
          <w:szCs w:val="28"/>
        </w:rPr>
        <w:t xml:space="preserve">остромы, вопрос решен положительно, решением Думы, по рекомендации комиссии по местному самоуправлению </w:t>
      </w:r>
      <w:r w:rsidR="008609FB">
        <w:rPr>
          <w:rFonts w:eastAsia="Arial"/>
          <w:sz w:val="28"/>
          <w:szCs w:val="28"/>
        </w:rPr>
        <w:t xml:space="preserve">кандидатура </w:t>
      </w:r>
      <w:proofErr w:type="spellStart"/>
      <w:r w:rsidR="008609FB">
        <w:rPr>
          <w:rFonts w:eastAsia="Arial"/>
          <w:sz w:val="28"/>
          <w:szCs w:val="28"/>
        </w:rPr>
        <w:t>Невзоровой</w:t>
      </w:r>
      <w:proofErr w:type="spellEnd"/>
      <w:r w:rsidR="00D40F7F">
        <w:rPr>
          <w:rFonts w:eastAsia="Arial"/>
          <w:sz w:val="28"/>
          <w:szCs w:val="28"/>
        </w:rPr>
        <w:t xml:space="preserve"> М.С. была направлена в состав территориальной избирательной комиссии г.Костромы.</w:t>
      </w:r>
    </w:p>
    <w:p w:rsidR="00197A8B" w:rsidRDefault="00197A8B" w:rsidP="00FF6C0E">
      <w:pPr>
        <w:ind w:right="-143" w:firstLine="72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Основными </w:t>
      </w:r>
      <w:proofErr w:type="gramStart"/>
      <w:r>
        <w:rPr>
          <w:rFonts w:eastAsia="Arial"/>
          <w:sz w:val="28"/>
          <w:szCs w:val="28"/>
        </w:rPr>
        <w:t>вопросами</w:t>
      </w:r>
      <w:proofErr w:type="gramEnd"/>
      <w:r>
        <w:rPr>
          <w:rFonts w:eastAsia="Arial"/>
          <w:sz w:val="28"/>
          <w:szCs w:val="28"/>
        </w:rPr>
        <w:t xml:space="preserve"> </w:t>
      </w:r>
      <w:r w:rsidR="00C128C7">
        <w:rPr>
          <w:rFonts w:eastAsia="Arial"/>
          <w:sz w:val="28"/>
          <w:szCs w:val="28"/>
        </w:rPr>
        <w:t xml:space="preserve">рассматриваемыми на </w:t>
      </w:r>
      <w:r>
        <w:rPr>
          <w:rFonts w:eastAsia="Arial"/>
          <w:sz w:val="28"/>
          <w:szCs w:val="28"/>
        </w:rPr>
        <w:t>комиссии по экономике и финансам были: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Бюджетное регулирование и бюджетный процесс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Установление, изменение и отмена местных налогов и сборов города Костромы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города Костромы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Продажа земельных участков, квартир и жилых домов, находящихся в муниципальной собственности города Костромы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Обмены муниципальных жилых помещений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Согласование принятия в казну города Костромы муниципального имущества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lastRenderedPageBreak/>
        <w:t>Согласование закрепления муниципального имущества за муниципальными унитарными предприятиями города Костромы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Осуществление контрольных функций</w:t>
      </w:r>
    </w:p>
    <w:p w:rsidR="006B05CC" w:rsidRPr="006B05CC" w:rsidRDefault="006B05CC" w:rsidP="006B05CC">
      <w:pPr>
        <w:pStyle w:val="a3"/>
        <w:widowControl w:val="0"/>
        <w:numPr>
          <w:ilvl w:val="0"/>
          <w:numId w:val="5"/>
        </w:numPr>
        <w:jc w:val="both"/>
        <w:rPr>
          <w:rFonts w:cs="Times New Roman"/>
          <w:kern w:val="1"/>
          <w:sz w:val="28"/>
          <w:szCs w:val="28"/>
          <w:lang w:eastAsia="ru-RU"/>
        </w:rPr>
      </w:pPr>
      <w:r w:rsidRPr="006B05CC">
        <w:rPr>
          <w:rFonts w:cs="Times New Roman"/>
          <w:kern w:val="1"/>
          <w:sz w:val="28"/>
          <w:szCs w:val="28"/>
          <w:lang w:eastAsia="ru-RU"/>
        </w:rPr>
        <w:t>Порядок размещения нестационарных торговых объектов на земельных участках, находящихся в муниципальной собственности города Костромы, землях или земельных участках, государственная собственность на которые не разграничена, расположенных в границах города Костромы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</w:t>
      </w:r>
    </w:p>
    <w:p w:rsidR="006B05CC" w:rsidRPr="006B05CC" w:rsidRDefault="006B05CC" w:rsidP="006B05CC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6B05CC">
        <w:rPr>
          <w:rFonts w:cs="Times New Roman"/>
          <w:sz w:val="28"/>
          <w:szCs w:val="28"/>
        </w:rPr>
        <w:t>Проведения экспертизы муниципальных правовых актов</w:t>
      </w:r>
    </w:p>
    <w:p w:rsidR="00197A8B" w:rsidRPr="00FF6C0E" w:rsidRDefault="00197A8B" w:rsidP="006B05CC">
      <w:pPr>
        <w:ind w:right="-143"/>
        <w:rPr>
          <w:spacing w:val="-10"/>
          <w:sz w:val="28"/>
          <w:szCs w:val="28"/>
        </w:rPr>
      </w:pPr>
    </w:p>
    <w:p w:rsidR="00A722DF" w:rsidRPr="00A722DF" w:rsidRDefault="00D40F7F" w:rsidP="00D40F7F">
      <w:pPr>
        <w:ind w:left="30" w:right="-143" w:firstLine="679"/>
        <w:rPr>
          <w:sz w:val="28"/>
          <w:szCs w:val="28"/>
        </w:rPr>
      </w:pPr>
      <w:r>
        <w:rPr>
          <w:sz w:val="28"/>
          <w:szCs w:val="28"/>
        </w:rPr>
        <w:t>Регулярно осуществляется прием</w:t>
      </w:r>
      <w:r w:rsidR="006B05C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по следующим адресам -  </w:t>
      </w:r>
    </w:p>
    <w:p w:rsidR="00A722DF" w:rsidRDefault="00A722DF" w:rsidP="00A722DF">
      <w:pPr>
        <w:shd w:val="clear" w:color="auto" w:fill="FFFFFF"/>
        <w:suppressAutoHyphens w:val="0"/>
        <w:ind w:firstLine="168"/>
        <w:jc w:val="both"/>
        <w:textAlignment w:val="baseline"/>
        <w:rPr>
          <w:sz w:val="28"/>
          <w:szCs w:val="28"/>
          <w:lang w:eastAsia="ru-RU" w:bidi="ar-SA"/>
        </w:rPr>
      </w:pPr>
      <w:proofErr w:type="gramStart"/>
      <w:r w:rsidRPr="00A722DF">
        <w:rPr>
          <w:sz w:val="28"/>
          <w:szCs w:val="28"/>
          <w:lang w:eastAsia="ru-RU" w:bidi="ar-SA"/>
        </w:rPr>
        <w:t xml:space="preserve">первая среда месяца с 14.00 до 17.00 г. Кострома, </w:t>
      </w:r>
      <w:proofErr w:type="spellStart"/>
      <w:r w:rsidRPr="00A722DF">
        <w:rPr>
          <w:sz w:val="28"/>
          <w:szCs w:val="28"/>
          <w:lang w:eastAsia="ru-RU" w:bidi="ar-SA"/>
        </w:rPr>
        <w:t>пр-т</w:t>
      </w:r>
      <w:proofErr w:type="spellEnd"/>
      <w:r w:rsidRPr="00A722DF">
        <w:rPr>
          <w:sz w:val="28"/>
          <w:szCs w:val="28"/>
          <w:lang w:eastAsia="ru-RU" w:bidi="ar-SA"/>
        </w:rPr>
        <w:t xml:space="preserve"> Текстильщиков, д. 46, 3 этаж, </w:t>
      </w:r>
      <w:proofErr w:type="spellStart"/>
      <w:r w:rsidRPr="00A722DF">
        <w:rPr>
          <w:sz w:val="28"/>
          <w:szCs w:val="28"/>
          <w:lang w:eastAsia="ru-RU" w:bidi="ar-SA"/>
        </w:rPr>
        <w:t>каб</w:t>
      </w:r>
      <w:proofErr w:type="spellEnd"/>
      <w:r w:rsidRPr="00A722DF">
        <w:rPr>
          <w:sz w:val="28"/>
          <w:szCs w:val="28"/>
          <w:lang w:eastAsia="ru-RU" w:bidi="ar-SA"/>
        </w:rPr>
        <w:t xml:space="preserve">. 14 (вход со двора, помещение Костромского городского местного отделения Всероссийской политической партии "ЕДИНАЯ РОССИЯ"); первая и третья пятница месяца с 13.00 до 15.00 г. Кострома, ул. Симановского, д. 7А, 3 этаж, </w:t>
      </w:r>
      <w:proofErr w:type="spellStart"/>
      <w:r w:rsidRPr="00A722DF">
        <w:rPr>
          <w:sz w:val="28"/>
          <w:szCs w:val="28"/>
          <w:lang w:eastAsia="ru-RU" w:bidi="ar-SA"/>
        </w:rPr>
        <w:t>каб</w:t>
      </w:r>
      <w:proofErr w:type="spellEnd"/>
      <w:r w:rsidRPr="00A722DF">
        <w:rPr>
          <w:sz w:val="28"/>
          <w:szCs w:val="28"/>
          <w:lang w:eastAsia="ru-RU" w:bidi="ar-SA"/>
        </w:rPr>
        <w:t>. № 4 ("Депутатский центр областного округа № 1")</w:t>
      </w:r>
      <w:r w:rsidR="00D40F7F">
        <w:rPr>
          <w:sz w:val="28"/>
          <w:szCs w:val="28"/>
          <w:lang w:eastAsia="ru-RU" w:bidi="ar-SA"/>
        </w:rPr>
        <w:t>.</w:t>
      </w:r>
      <w:proofErr w:type="gramEnd"/>
      <w:r w:rsidR="00D40F7F">
        <w:rPr>
          <w:sz w:val="28"/>
          <w:szCs w:val="28"/>
          <w:lang w:eastAsia="ru-RU" w:bidi="ar-SA"/>
        </w:rPr>
        <w:t xml:space="preserve"> За отчетный период обратилось 16 человек</w:t>
      </w:r>
      <w:r w:rsidR="00F26547">
        <w:rPr>
          <w:sz w:val="28"/>
          <w:szCs w:val="28"/>
          <w:lang w:eastAsia="ru-RU" w:bidi="ar-SA"/>
        </w:rPr>
        <w:t xml:space="preserve"> </w:t>
      </w:r>
      <w:r w:rsidR="006B05CC">
        <w:rPr>
          <w:sz w:val="28"/>
          <w:szCs w:val="28"/>
          <w:lang w:eastAsia="ru-RU" w:bidi="ar-SA"/>
        </w:rPr>
        <w:t>– 9</w:t>
      </w:r>
      <w:r w:rsidR="00C128C7">
        <w:rPr>
          <w:sz w:val="28"/>
          <w:szCs w:val="28"/>
          <w:lang w:eastAsia="ru-RU" w:bidi="ar-SA"/>
        </w:rPr>
        <w:t xml:space="preserve"> вопросов </w:t>
      </w:r>
      <w:r w:rsidR="006B05CC">
        <w:rPr>
          <w:sz w:val="28"/>
          <w:szCs w:val="28"/>
          <w:lang w:eastAsia="ru-RU" w:bidi="ar-SA"/>
        </w:rPr>
        <w:t xml:space="preserve"> решено положительно, 4 – даны консультации, 3 – на контроле.</w:t>
      </w:r>
      <w:r w:rsidR="00C128C7">
        <w:rPr>
          <w:sz w:val="28"/>
          <w:szCs w:val="28"/>
          <w:lang w:eastAsia="ru-RU" w:bidi="ar-SA"/>
        </w:rPr>
        <w:t xml:space="preserve"> Основными вопросами на приемах были вопросы ЖКХ и благоустройства дворовых территорий, материальная помощь, жалоба на бездействие органов государственной власти, вопросы разъяснения законодательства. Также продолжается тесное взаимодействие с советом ветеранов Ленинского района г</w:t>
      </w:r>
      <w:proofErr w:type="gramStart"/>
      <w:r w:rsidR="00C128C7">
        <w:rPr>
          <w:sz w:val="28"/>
          <w:szCs w:val="28"/>
          <w:lang w:eastAsia="ru-RU" w:bidi="ar-SA"/>
        </w:rPr>
        <w:t>.К</w:t>
      </w:r>
      <w:proofErr w:type="gramEnd"/>
      <w:r w:rsidR="00C128C7">
        <w:rPr>
          <w:sz w:val="28"/>
          <w:szCs w:val="28"/>
          <w:lang w:eastAsia="ru-RU" w:bidi="ar-SA"/>
        </w:rPr>
        <w:t xml:space="preserve">остромы </w:t>
      </w:r>
      <w:r w:rsidR="00647B3B">
        <w:rPr>
          <w:sz w:val="28"/>
          <w:szCs w:val="28"/>
          <w:lang w:eastAsia="ru-RU" w:bidi="ar-SA"/>
        </w:rPr>
        <w:t>– принимал участие в организации и проведении  музыкальной гостиной, посвященной Дню пожилого человека, а также организации мероприятий, посвященных Новому году.</w:t>
      </w:r>
    </w:p>
    <w:p w:rsidR="00647B3B" w:rsidRPr="00A722DF" w:rsidRDefault="00647B3B" w:rsidP="00A722DF">
      <w:pPr>
        <w:shd w:val="clear" w:color="auto" w:fill="FFFFFF"/>
        <w:suppressAutoHyphens w:val="0"/>
        <w:ind w:firstLine="168"/>
        <w:jc w:val="both"/>
        <w:textAlignment w:val="baseline"/>
        <w:rPr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40425" cy="4456015"/>
            <wp:effectExtent l="19050" t="0" r="3175" b="0"/>
            <wp:docPr id="1" name="Рисунок 1" descr="F:\Transcend (F)\ПАРТИЯ\ВЫБОРЫ 2016\20151202_00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cend (F)\ПАРТИЯ\ВЫБОРЫ 2016\20151202_001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0E" w:rsidRDefault="00FF6C0E" w:rsidP="007805D9">
      <w:pPr>
        <w:rPr>
          <w:sz w:val="28"/>
          <w:szCs w:val="28"/>
        </w:rPr>
      </w:pPr>
    </w:p>
    <w:p w:rsidR="00647B3B" w:rsidRPr="00A722DF" w:rsidRDefault="00647B3B" w:rsidP="007805D9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0425" cy="4456015"/>
            <wp:effectExtent l="19050" t="0" r="3175" b="0"/>
            <wp:docPr id="2" name="Рисунок 2" descr="F:\Transcend (F)\ПАРТИЯ\ВЫБОРЫ 2016\20151202_01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nscend (F)\ПАРТИЯ\ВЫБОРЫ 2016\20151202_012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B3B" w:rsidRPr="00A722DF" w:rsidSect="000A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E04F33"/>
    <w:multiLevelType w:val="hybridMultilevel"/>
    <w:tmpl w:val="535EB4E4"/>
    <w:lvl w:ilvl="0" w:tplc="40661B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D9"/>
    <w:rsid w:val="0000134A"/>
    <w:rsid w:val="00004379"/>
    <w:rsid w:val="0000459F"/>
    <w:rsid w:val="00005234"/>
    <w:rsid w:val="00005ABF"/>
    <w:rsid w:val="00006392"/>
    <w:rsid w:val="00015A28"/>
    <w:rsid w:val="000215ED"/>
    <w:rsid w:val="00026E29"/>
    <w:rsid w:val="000341EE"/>
    <w:rsid w:val="000437C9"/>
    <w:rsid w:val="00043929"/>
    <w:rsid w:val="000474BE"/>
    <w:rsid w:val="00053EA5"/>
    <w:rsid w:val="00054477"/>
    <w:rsid w:val="00062C2E"/>
    <w:rsid w:val="000672A5"/>
    <w:rsid w:val="00071B56"/>
    <w:rsid w:val="00074FF0"/>
    <w:rsid w:val="00076606"/>
    <w:rsid w:val="00076A45"/>
    <w:rsid w:val="00076B8C"/>
    <w:rsid w:val="00082571"/>
    <w:rsid w:val="000854C0"/>
    <w:rsid w:val="00085C54"/>
    <w:rsid w:val="000963CF"/>
    <w:rsid w:val="000A093E"/>
    <w:rsid w:val="000A3A7F"/>
    <w:rsid w:val="000A5349"/>
    <w:rsid w:val="000A624E"/>
    <w:rsid w:val="000B1D17"/>
    <w:rsid w:val="000B285D"/>
    <w:rsid w:val="000B408E"/>
    <w:rsid w:val="000C0B32"/>
    <w:rsid w:val="000C2D22"/>
    <w:rsid w:val="000D134C"/>
    <w:rsid w:val="000D1A18"/>
    <w:rsid w:val="000D50AA"/>
    <w:rsid w:val="000D5AE3"/>
    <w:rsid w:val="000E2862"/>
    <w:rsid w:val="000E3CCD"/>
    <w:rsid w:val="000E3FCC"/>
    <w:rsid w:val="000E49CC"/>
    <w:rsid w:val="000E5AFD"/>
    <w:rsid w:val="000F4333"/>
    <w:rsid w:val="000F58E0"/>
    <w:rsid w:val="00100A9B"/>
    <w:rsid w:val="0010181A"/>
    <w:rsid w:val="001125EB"/>
    <w:rsid w:val="00112872"/>
    <w:rsid w:val="00113F9A"/>
    <w:rsid w:val="00115976"/>
    <w:rsid w:val="00120E04"/>
    <w:rsid w:val="00124B46"/>
    <w:rsid w:val="00132683"/>
    <w:rsid w:val="00133A42"/>
    <w:rsid w:val="00134B1E"/>
    <w:rsid w:val="00136AA8"/>
    <w:rsid w:val="00140AED"/>
    <w:rsid w:val="00141F7E"/>
    <w:rsid w:val="00154E44"/>
    <w:rsid w:val="00160A5F"/>
    <w:rsid w:val="00161F29"/>
    <w:rsid w:val="00171317"/>
    <w:rsid w:val="001717C0"/>
    <w:rsid w:val="00173DAA"/>
    <w:rsid w:val="0017637D"/>
    <w:rsid w:val="0018327F"/>
    <w:rsid w:val="00186444"/>
    <w:rsid w:val="00192756"/>
    <w:rsid w:val="00196B44"/>
    <w:rsid w:val="00197A8B"/>
    <w:rsid w:val="001A0324"/>
    <w:rsid w:val="001A12F8"/>
    <w:rsid w:val="001A3DFB"/>
    <w:rsid w:val="001A472E"/>
    <w:rsid w:val="001B2E17"/>
    <w:rsid w:val="001B3FC2"/>
    <w:rsid w:val="001C38A2"/>
    <w:rsid w:val="001C7E52"/>
    <w:rsid w:val="001D13D3"/>
    <w:rsid w:val="001D1DF9"/>
    <w:rsid w:val="001D2084"/>
    <w:rsid w:val="001D781B"/>
    <w:rsid w:val="001E0F42"/>
    <w:rsid w:val="001E5145"/>
    <w:rsid w:val="001F09D7"/>
    <w:rsid w:val="002070EE"/>
    <w:rsid w:val="00207D78"/>
    <w:rsid w:val="00213F14"/>
    <w:rsid w:val="002220F6"/>
    <w:rsid w:val="002241C2"/>
    <w:rsid w:val="00230C3B"/>
    <w:rsid w:val="002348F7"/>
    <w:rsid w:val="00236D7B"/>
    <w:rsid w:val="002372A8"/>
    <w:rsid w:val="00237819"/>
    <w:rsid w:val="00244D1F"/>
    <w:rsid w:val="002505F5"/>
    <w:rsid w:val="00260BF4"/>
    <w:rsid w:val="002648CF"/>
    <w:rsid w:val="002727BC"/>
    <w:rsid w:val="002826E6"/>
    <w:rsid w:val="0028457C"/>
    <w:rsid w:val="0029197D"/>
    <w:rsid w:val="00292285"/>
    <w:rsid w:val="00295A8B"/>
    <w:rsid w:val="002B0B1F"/>
    <w:rsid w:val="002B65B9"/>
    <w:rsid w:val="002B727C"/>
    <w:rsid w:val="002B7605"/>
    <w:rsid w:val="002C0FA7"/>
    <w:rsid w:val="002C136C"/>
    <w:rsid w:val="002C54B9"/>
    <w:rsid w:val="002D330D"/>
    <w:rsid w:val="002D4005"/>
    <w:rsid w:val="002E1FDF"/>
    <w:rsid w:val="002E64B7"/>
    <w:rsid w:val="002E6B3B"/>
    <w:rsid w:val="00303E60"/>
    <w:rsid w:val="003079CD"/>
    <w:rsid w:val="00311ACB"/>
    <w:rsid w:val="0031545D"/>
    <w:rsid w:val="00320178"/>
    <w:rsid w:val="00323F48"/>
    <w:rsid w:val="00327847"/>
    <w:rsid w:val="00331654"/>
    <w:rsid w:val="003322FF"/>
    <w:rsid w:val="0034420B"/>
    <w:rsid w:val="003554F2"/>
    <w:rsid w:val="00357F03"/>
    <w:rsid w:val="00363AD0"/>
    <w:rsid w:val="00375820"/>
    <w:rsid w:val="0037749F"/>
    <w:rsid w:val="00377D92"/>
    <w:rsid w:val="00383149"/>
    <w:rsid w:val="003879A4"/>
    <w:rsid w:val="00390554"/>
    <w:rsid w:val="0039061E"/>
    <w:rsid w:val="003940A7"/>
    <w:rsid w:val="00394276"/>
    <w:rsid w:val="003951FE"/>
    <w:rsid w:val="003954AA"/>
    <w:rsid w:val="003B0165"/>
    <w:rsid w:val="003B17CF"/>
    <w:rsid w:val="003B2E77"/>
    <w:rsid w:val="003B5161"/>
    <w:rsid w:val="003B6B99"/>
    <w:rsid w:val="003C026A"/>
    <w:rsid w:val="003C3A4D"/>
    <w:rsid w:val="003C4546"/>
    <w:rsid w:val="003C53C6"/>
    <w:rsid w:val="003D7F13"/>
    <w:rsid w:val="003E06DF"/>
    <w:rsid w:val="003E12A7"/>
    <w:rsid w:val="003E6285"/>
    <w:rsid w:val="003E781F"/>
    <w:rsid w:val="003F2FFC"/>
    <w:rsid w:val="003F6775"/>
    <w:rsid w:val="003F7B18"/>
    <w:rsid w:val="0040095C"/>
    <w:rsid w:val="004024FF"/>
    <w:rsid w:val="004040E2"/>
    <w:rsid w:val="004051D1"/>
    <w:rsid w:val="004105A3"/>
    <w:rsid w:val="00411FEE"/>
    <w:rsid w:val="004123C1"/>
    <w:rsid w:val="00412F18"/>
    <w:rsid w:val="00415318"/>
    <w:rsid w:val="00415FA9"/>
    <w:rsid w:val="00424C45"/>
    <w:rsid w:val="004251E3"/>
    <w:rsid w:val="0043036F"/>
    <w:rsid w:val="00441482"/>
    <w:rsid w:val="00441E6A"/>
    <w:rsid w:val="00442132"/>
    <w:rsid w:val="004452F4"/>
    <w:rsid w:val="0044684C"/>
    <w:rsid w:val="00447351"/>
    <w:rsid w:val="00453C1E"/>
    <w:rsid w:val="0045745E"/>
    <w:rsid w:val="00471115"/>
    <w:rsid w:val="00471248"/>
    <w:rsid w:val="004740C6"/>
    <w:rsid w:val="00476418"/>
    <w:rsid w:val="004875A5"/>
    <w:rsid w:val="00491E49"/>
    <w:rsid w:val="00494827"/>
    <w:rsid w:val="004960B1"/>
    <w:rsid w:val="00497450"/>
    <w:rsid w:val="004A3D14"/>
    <w:rsid w:val="004A4BD5"/>
    <w:rsid w:val="004A77CF"/>
    <w:rsid w:val="004B29FD"/>
    <w:rsid w:val="004B5A48"/>
    <w:rsid w:val="004B5D9B"/>
    <w:rsid w:val="004D661D"/>
    <w:rsid w:val="004D6826"/>
    <w:rsid w:val="004E261C"/>
    <w:rsid w:val="004E40CB"/>
    <w:rsid w:val="004F57B5"/>
    <w:rsid w:val="00503176"/>
    <w:rsid w:val="005107A6"/>
    <w:rsid w:val="00510967"/>
    <w:rsid w:val="00514700"/>
    <w:rsid w:val="005164B7"/>
    <w:rsid w:val="00532AAB"/>
    <w:rsid w:val="00533C2A"/>
    <w:rsid w:val="00535199"/>
    <w:rsid w:val="00536849"/>
    <w:rsid w:val="005461CE"/>
    <w:rsid w:val="00551FC2"/>
    <w:rsid w:val="00552129"/>
    <w:rsid w:val="00553BA7"/>
    <w:rsid w:val="00553BC8"/>
    <w:rsid w:val="00554F26"/>
    <w:rsid w:val="00557541"/>
    <w:rsid w:val="005578AB"/>
    <w:rsid w:val="00563281"/>
    <w:rsid w:val="0056463C"/>
    <w:rsid w:val="00567432"/>
    <w:rsid w:val="00572672"/>
    <w:rsid w:val="005750EF"/>
    <w:rsid w:val="005759C7"/>
    <w:rsid w:val="00575D1A"/>
    <w:rsid w:val="00584380"/>
    <w:rsid w:val="00584A77"/>
    <w:rsid w:val="0059119C"/>
    <w:rsid w:val="005919F2"/>
    <w:rsid w:val="0059301C"/>
    <w:rsid w:val="005932B6"/>
    <w:rsid w:val="00596844"/>
    <w:rsid w:val="00597B8B"/>
    <w:rsid w:val="005A1954"/>
    <w:rsid w:val="005A41B3"/>
    <w:rsid w:val="005B03DA"/>
    <w:rsid w:val="005B23FD"/>
    <w:rsid w:val="005C6E36"/>
    <w:rsid w:val="005D551B"/>
    <w:rsid w:val="005D67EC"/>
    <w:rsid w:val="005E1CCD"/>
    <w:rsid w:val="005E6BDD"/>
    <w:rsid w:val="005F33A2"/>
    <w:rsid w:val="005F74BC"/>
    <w:rsid w:val="00610C77"/>
    <w:rsid w:val="00612707"/>
    <w:rsid w:val="0061634D"/>
    <w:rsid w:val="00622097"/>
    <w:rsid w:val="00622633"/>
    <w:rsid w:val="006229BE"/>
    <w:rsid w:val="006235BA"/>
    <w:rsid w:val="00626098"/>
    <w:rsid w:val="00626D7C"/>
    <w:rsid w:val="006436F5"/>
    <w:rsid w:val="006457CD"/>
    <w:rsid w:val="00646AD0"/>
    <w:rsid w:val="00647B3B"/>
    <w:rsid w:val="006510F9"/>
    <w:rsid w:val="0065117A"/>
    <w:rsid w:val="00655E99"/>
    <w:rsid w:val="0065637C"/>
    <w:rsid w:val="00660F87"/>
    <w:rsid w:val="00662E0C"/>
    <w:rsid w:val="0066317A"/>
    <w:rsid w:val="00665CC3"/>
    <w:rsid w:val="00666E17"/>
    <w:rsid w:val="006678DF"/>
    <w:rsid w:val="006728D4"/>
    <w:rsid w:val="00672EFB"/>
    <w:rsid w:val="00677BF9"/>
    <w:rsid w:val="00683F52"/>
    <w:rsid w:val="00686386"/>
    <w:rsid w:val="00686419"/>
    <w:rsid w:val="00694803"/>
    <w:rsid w:val="0069687D"/>
    <w:rsid w:val="006A4FDA"/>
    <w:rsid w:val="006A59B7"/>
    <w:rsid w:val="006A5F44"/>
    <w:rsid w:val="006B05CC"/>
    <w:rsid w:val="006B221A"/>
    <w:rsid w:val="006B384D"/>
    <w:rsid w:val="006C7122"/>
    <w:rsid w:val="006D4FDB"/>
    <w:rsid w:val="006E0C96"/>
    <w:rsid w:val="006E12BB"/>
    <w:rsid w:val="006E28C3"/>
    <w:rsid w:val="006E43C4"/>
    <w:rsid w:val="006E4E44"/>
    <w:rsid w:val="006E51E1"/>
    <w:rsid w:val="006F00B1"/>
    <w:rsid w:val="006F0108"/>
    <w:rsid w:val="006F0BD2"/>
    <w:rsid w:val="006F31F0"/>
    <w:rsid w:val="006F513F"/>
    <w:rsid w:val="00700938"/>
    <w:rsid w:val="0071194F"/>
    <w:rsid w:val="00712F4A"/>
    <w:rsid w:val="0071386D"/>
    <w:rsid w:val="007171E2"/>
    <w:rsid w:val="0072113E"/>
    <w:rsid w:val="0073394C"/>
    <w:rsid w:val="0073715C"/>
    <w:rsid w:val="00741742"/>
    <w:rsid w:val="007418A2"/>
    <w:rsid w:val="0074550C"/>
    <w:rsid w:val="00753779"/>
    <w:rsid w:val="00754043"/>
    <w:rsid w:val="00755E56"/>
    <w:rsid w:val="00766981"/>
    <w:rsid w:val="00772D9E"/>
    <w:rsid w:val="00776E80"/>
    <w:rsid w:val="007805D9"/>
    <w:rsid w:val="00781249"/>
    <w:rsid w:val="00783641"/>
    <w:rsid w:val="00796199"/>
    <w:rsid w:val="00796B22"/>
    <w:rsid w:val="00796FD6"/>
    <w:rsid w:val="007A1432"/>
    <w:rsid w:val="007A16A8"/>
    <w:rsid w:val="007A2E1A"/>
    <w:rsid w:val="007A49DE"/>
    <w:rsid w:val="007A697C"/>
    <w:rsid w:val="007A6FB5"/>
    <w:rsid w:val="007B0E5E"/>
    <w:rsid w:val="007B3416"/>
    <w:rsid w:val="007B502B"/>
    <w:rsid w:val="007B5D84"/>
    <w:rsid w:val="007B77AB"/>
    <w:rsid w:val="007C1693"/>
    <w:rsid w:val="007C1EB4"/>
    <w:rsid w:val="007C2756"/>
    <w:rsid w:val="007C3F45"/>
    <w:rsid w:val="007C3F65"/>
    <w:rsid w:val="007C70F0"/>
    <w:rsid w:val="007C758D"/>
    <w:rsid w:val="007D4413"/>
    <w:rsid w:val="007E6459"/>
    <w:rsid w:val="007F049D"/>
    <w:rsid w:val="007F1093"/>
    <w:rsid w:val="0080413C"/>
    <w:rsid w:val="008077E5"/>
    <w:rsid w:val="0081029D"/>
    <w:rsid w:val="00813D52"/>
    <w:rsid w:val="00817039"/>
    <w:rsid w:val="00821091"/>
    <w:rsid w:val="008274C6"/>
    <w:rsid w:val="00832FB3"/>
    <w:rsid w:val="0084458D"/>
    <w:rsid w:val="00854A06"/>
    <w:rsid w:val="008555B4"/>
    <w:rsid w:val="00855822"/>
    <w:rsid w:val="008609FB"/>
    <w:rsid w:val="0086283E"/>
    <w:rsid w:val="008632BD"/>
    <w:rsid w:val="0086545E"/>
    <w:rsid w:val="008676D5"/>
    <w:rsid w:val="00877898"/>
    <w:rsid w:val="008840BE"/>
    <w:rsid w:val="008873D0"/>
    <w:rsid w:val="00894ED8"/>
    <w:rsid w:val="008A0444"/>
    <w:rsid w:val="008A25F9"/>
    <w:rsid w:val="008A4B0A"/>
    <w:rsid w:val="008A654B"/>
    <w:rsid w:val="008B3314"/>
    <w:rsid w:val="008B5D16"/>
    <w:rsid w:val="008C3F20"/>
    <w:rsid w:val="008C3F6F"/>
    <w:rsid w:val="008D0B10"/>
    <w:rsid w:val="008D36FD"/>
    <w:rsid w:val="008D4E0F"/>
    <w:rsid w:val="008D4ECD"/>
    <w:rsid w:val="008D5354"/>
    <w:rsid w:val="008E023A"/>
    <w:rsid w:val="008E4D67"/>
    <w:rsid w:val="008E61CF"/>
    <w:rsid w:val="008E7F31"/>
    <w:rsid w:val="008F475B"/>
    <w:rsid w:val="008F5285"/>
    <w:rsid w:val="008F6CA3"/>
    <w:rsid w:val="00902DCA"/>
    <w:rsid w:val="009031C6"/>
    <w:rsid w:val="009062F9"/>
    <w:rsid w:val="00910BD9"/>
    <w:rsid w:val="009139C8"/>
    <w:rsid w:val="00914A45"/>
    <w:rsid w:val="00915B4C"/>
    <w:rsid w:val="00916B4E"/>
    <w:rsid w:val="0092006C"/>
    <w:rsid w:val="0092191C"/>
    <w:rsid w:val="00923B9E"/>
    <w:rsid w:val="00925E6C"/>
    <w:rsid w:val="00932029"/>
    <w:rsid w:val="00936651"/>
    <w:rsid w:val="00940815"/>
    <w:rsid w:val="0095034C"/>
    <w:rsid w:val="00952B29"/>
    <w:rsid w:val="00954616"/>
    <w:rsid w:val="00954918"/>
    <w:rsid w:val="00954A89"/>
    <w:rsid w:val="00957C2B"/>
    <w:rsid w:val="00962C57"/>
    <w:rsid w:val="0096565B"/>
    <w:rsid w:val="00967333"/>
    <w:rsid w:val="009768B5"/>
    <w:rsid w:val="0098296A"/>
    <w:rsid w:val="009845D5"/>
    <w:rsid w:val="009873FB"/>
    <w:rsid w:val="009912FD"/>
    <w:rsid w:val="00994131"/>
    <w:rsid w:val="0099493C"/>
    <w:rsid w:val="00995230"/>
    <w:rsid w:val="00996AE5"/>
    <w:rsid w:val="009A1A27"/>
    <w:rsid w:val="009A483F"/>
    <w:rsid w:val="009B094C"/>
    <w:rsid w:val="009B1660"/>
    <w:rsid w:val="009B5167"/>
    <w:rsid w:val="009B51B0"/>
    <w:rsid w:val="009B58F8"/>
    <w:rsid w:val="009B5D8C"/>
    <w:rsid w:val="009B78F5"/>
    <w:rsid w:val="009C14A6"/>
    <w:rsid w:val="009C1711"/>
    <w:rsid w:val="009C3D42"/>
    <w:rsid w:val="009C5838"/>
    <w:rsid w:val="009D2E0F"/>
    <w:rsid w:val="009D32FE"/>
    <w:rsid w:val="009D5655"/>
    <w:rsid w:val="009D697D"/>
    <w:rsid w:val="009E037A"/>
    <w:rsid w:val="009E62DC"/>
    <w:rsid w:val="009E7DD1"/>
    <w:rsid w:val="009F5AA7"/>
    <w:rsid w:val="009F64D7"/>
    <w:rsid w:val="009F71EB"/>
    <w:rsid w:val="00A02333"/>
    <w:rsid w:val="00A04D94"/>
    <w:rsid w:val="00A056A4"/>
    <w:rsid w:val="00A11632"/>
    <w:rsid w:val="00A145D4"/>
    <w:rsid w:val="00A1608D"/>
    <w:rsid w:val="00A16290"/>
    <w:rsid w:val="00A20CE2"/>
    <w:rsid w:val="00A24E44"/>
    <w:rsid w:val="00A25112"/>
    <w:rsid w:val="00A26D86"/>
    <w:rsid w:val="00A27456"/>
    <w:rsid w:val="00A304B0"/>
    <w:rsid w:val="00A36F7C"/>
    <w:rsid w:val="00A4079A"/>
    <w:rsid w:val="00A41C7A"/>
    <w:rsid w:val="00A5114A"/>
    <w:rsid w:val="00A51F97"/>
    <w:rsid w:val="00A5420D"/>
    <w:rsid w:val="00A56E9F"/>
    <w:rsid w:val="00A577D9"/>
    <w:rsid w:val="00A6288F"/>
    <w:rsid w:val="00A64A87"/>
    <w:rsid w:val="00A6550C"/>
    <w:rsid w:val="00A70C42"/>
    <w:rsid w:val="00A722DF"/>
    <w:rsid w:val="00A75485"/>
    <w:rsid w:val="00A765E3"/>
    <w:rsid w:val="00A9043D"/>
    <w:rsid w:val="00A92C1C"/>
    <w:rsid w:val="00A95622"/>
    <w:rsid w:val="00A96572"/>
    <w:rsid w:val="00AA14BA"/>
    <w:rsid w:val="00AA4576"/>
    <w:rsid w:val="00AB1D59"/>
    <w:rsid w:val="00AC3A89"/>
    <w:rsid w:val="00AC71A8"/>
    <w:rsid w:val="00AC7631"/>
    <w:rsid w:val="00AD6D4F"/>
    <w:rsid w:val="00AD71F7"/>
    <w:rsid w:val="00AD7FE1"/>
    <w:rsid w:val="00AE531F"/>
    <w:rsid w:val="00AE6BAA"/>
    <w:rsid w:val="00AF233A"/>
    <w:rsid w:val="00AF2942"/>
    <w:rsid w:val="00B02732"/>
    <w:rsid w:val="00B027BA"/>
    <w:rsid w:val="00B07665"/>
    <w:rsid w:val="00B135B4"/>
    <w:rsid w:val="00B26C06"/>
    <w:rsid w:val="00B36DBA"/>
    <w:rsid w:val="00B410E4"/>
    <w:rsid w:val="00B42843"/>
    <w:rsid w:val="00B46AF1"/>
    <w:rsid w:val="00B50C6E"/>
    <w:rsid w:val="00B56A27"/>
    <w:rsid w:val="00B6406B"/>
    <w:rsid w:val="00B64FF9"/>
    <w:rsid w:val="00B6747D"/>
    <w:rsid w:val="00B708EC"/>
    <w:rsid w:val="00B70DAB"/>
    <w:rsid w:val="00B71113"/>
    <w:rsid w:val="00B74EE4"/>
    <w:rsid w:val="00B77337"/>
    <w:rsid w:val="00B85DBB"/>
    <w:rsid w:val="00B927B3"/>
    <w:rsid w:val="00B92BD5"/>
    <w:rsid w:val="00B95A96"/>
    <w:rsid w:val="00BA1B71"/>
    <w:rsid w:val="00BA2DD2"/>
    <w:rsid w:val="00BA5650"/>
    <w:rsid w:val="00BB05BE"/>
    <w:rsid w:val="00BB0FA1"/>
    <w:rsid w:val="00BB587F"/>
    <w:rsid w:val="00BB5AE9"/>
    <w:rsid w:val="00BB7D12"/>
    <w:rsid w:val="00BB7D1F"/>
    <w:rsid w:val="00BC035E"/>
    <w:rsid w:val="00BC4AE2"/>
    <w:rsid w:val="00BE06A6"/>
    <w:rsid w:val="00BF5D86"/>
    <w:rsid w:val="00C00169"/>
    <w:rsid w:val="00C00308"/>
    <w:rsid w:val="00C05FF2"/>
    <w:rsid w:val="00C06BB7"/>
    <w:rsid w:val="00C128C7"/>
    <w:rsid w:val="00C20764"/>
    <w:rsid w:val="00C25FAF"/>
    <w:rsid w:val="00C26E00"/>
    <w:rsid w:val="00C2764E"/>
    <w:rsid w:val="00C340B2"/>
    <w:rsid w:val="00C34984"/>
    <w:rsid w:val="00C366D8"/>
    <w:rsid w:val="00C370A9"/>
    <w:rsid w:val="00C43342"/>
    <w:rsid w:val="00C43F96"/>
    <w:rsid w:val="00C54709"/>
    <w:rsid w:val="00C55A27"/>
    <w:rsid w:val="00C55B92"/>
    <w:rsid w:val="00C56A89"/>
    <w:rsid w:val="00C57794"/>
    <w:rsid w:val="00C577DF"/>
    <w:rsid w:val="00C60CAF"/>
    <w:rsid w:val="00C61566"/>
    <w:rsid w:val="00C61CC7"/>
    <w:rsid w:val="00C61D8C"/>
    <w:rsid w:val="00C742A0"/>
    <w:rsid w:val="00C75A52"/>
    <w:rsid w:val="00C86FB5"/>
    <w:rsid w:val="00C91B29"/>
    <w:rsid w:val="00C91BEF"/>
    <w:rsid w:val="00C94146"/>
    <w:rsid w:val="00C948FA"/>
    <w:rsid w:val="00C94A50"/>
    <w:rsid w:val="00C97CBA"/>
    <w:rsid w:val="00CA2B8C"/>
    <w:rsid w:val="00CA4784"/>
    <w:rsid w:val="00CA613B"/>
    <w:rsid w:val="00CA63DF"/>
    <w:rsid w:val="00CA702B"/>
    <w:rsid w:val="00CB1CB1"/>
    <w:rsid w:val="00CB58BA"/>
    <w:rsid w:val="00CC160C"/>
    <w:rsid w:val="00CC40BA"/>
    <w:rsid w:val="00CD080F"/>
    <w:rsid w:val="00CD0EA2"/>
    <w:rsid w:val="00CD689C"/>
    <w:rsid w:val="00CE1975"/>
    <w:rsid w:val="00CE4AE6"/>
    <w:rsid w:val="00CE5425"/>
    <w:rsid w:val="00CE7203"/>
    <w:rsid w:val="00CF1918"/>
    <w:rsid w:val="00CF609F"/>
    <w:rsid w:val="00CF6C76"/>
    <w:rsid w:val="00D06755"/>
    <w:rsid w:val="00D1044D"/>
    <w:rsid w:val="00D13D31"/>
    <w:rsid w:val="00D13EB6"/>
    <w:rsid w:val="00D145BE"/>
    <w:rsid w:val="00D159D7"/>
    <w:rsid w:val="00D22A13"/>
    <w:rsid w:val="00D2461B"/>
    <w:rsid w:val="00D26860"/>
    <w:rsid w:val="00D27EB2"/>
    <w:rsid w:val="00D30EAA"/>
    <w:rsid w:val="00D345D4"/>
    <w:rsid w:val="00D34B5B"/>
    <w:rsid w:val="00D36145"/>
    <w:rsid w:val="00D40680"/>
    <w:rsid w:val="00D40F7F"/>
    <w:rsid w:val="00D4244C"/>
    <w:rsid w:val="00D4604D"/>
    <w:rsid w:val="00D474E5"/>
    <w:rsid w:val="00D51794"/>
    <w:rsid w:val="00D52201"/>
    <w:rsid w:val="00D53BE4"/>
    <w:rsid w:val="00D563AF"/>
    <w:rsid w:val="00D6418A"/>
    <w:rsid w:val="00D65C7B"/>
    <w:rsid w:val="00D67982"/>
    <w:rsid w:val="00D7054C"/>
    <w:rsid w:val="00D7395D"/>
    <w:rsid w:val="00D73F57"/>
    <w:rsid w:val="00D76263"/>
    <w:rsid w:val="00D769E5"/>
    <w:rsid w:val="00D77865"/>
    <w:rsid w:val="00D8211A"/>
    <w:rsid w:val="00D85542"/>
    <w:rsid w:val="00D86B41"/>
    <w:rsid w:val="00D873CF"/>
    <w:rsid w:val="00D90A11"/>
    <w:rsid w:val="00D95613"/>
    <w:rsid w:val="00DA3842"/>
    <w:rsid w:val="00DA38A7"/>
    <w:rsid w:val="00DB42DF"/>
    <w:rsid w:val="00DB448A"/>
    <w:rsid w:val="00DC04AD"/>
    <w:rsid w:val="00DD2B16"/>
    <w:rsid w:val="00DE1E5E"/>
    <w:rsid w:val="00DE6D7C"/>
    <w:rsid w:val="00DF3B2D"/>
    <w:rsid w:val="00DF4819"/>
    <w:rsid w:val="00DF6CEF"/>
    <w:rsid w:val="00E023EA"/>
    <w:rsid w:val="00E06668"/>
    <w:rsid w:val="00E11C83"/>
    <w:rsid w:val="00E1396A"/>
    <w:rsid w:val="00E14349"/>
    <w:rsid w:val="00E1718A"/>
    <w:rsid w:val="00E17C99"/>
    <w:rsid w:val="00E238B1"/>
    <w:rsid w:val="00E24537"/>
    <w:rsid w:val="00E30A79"/>
    <w:rsid w:val="00E33638"/>
    <w:rsid w:val="00E338A5"/>
    <w:rsid w:val="00E34DFB"/>
    <w:rsid w:val="00E40C2C"/>
    <w:rsid w:val="00E4257A"/>
    <w:rsid w:val="00E43C49"/>
    <w:rsid w:val="00E45E2E"/>
    <w:rsid w:val="00E50A58"/>
    <w:rsid w:val="00E564D2"/>
    <w:rsid w:val="00E5711E"/>
    <w:rsid w:val="00E67FDB"/>
    <w:rsid w:val="00E70C6A"/>
    <w:rsid w:val="00E76137"/>
    <w:rsid w:val="00E76627"/>
    <w:rsid w:val="00E81222"/>
    <w:rsid w:val="00E87A0C"/>
    <w:rsid w:val="00E926BA"/>
    <w:rsid w:val="00E95E35"/>
    <w:rsid w:val="00E968AA"/>
    <w:rsid w:val="00EA1875"/>
    <w:rsid w:val="00EA5932"/>
    <w:rsid w:val="00EB3CAE"/>
    <w:rsid w:val="00EB7D09"/>
    <w:rsid w:val="00EC1119"/>
    <w:rsid w:val="00EC28AA"/>
    <w:rsid w:val="00EC66F9"/>
    <w:rsid w:val="00ED423D"/>
    <w:rsid w:val="00EE3065"/>
    <w:rsid w:val="00EE4902"/>
    <w:rsid w:val="00EE6765"/>
    <w:rsid w:val="00EE7700"/>
    <w:rsid w:val="00EF2BE1"/>
    <w:rsid w:val="00F024DA"/>
    <w:rsid w:val="00F04ACC"/>
    <w:rsid w:val="00F05C84"/>
    <w:rsid w:val="00F16A45"/>
    <w:rsid w:val="00F179FB"/>
    <w:rsid w:val="00F20F28"/>
    <w:rsid w:val="00F26547"/>
    <w:rsid w:val="00F26AC8"/>
    <w:rsid w:val="00F33F1F"/>
    <w:rsid w:val="00F433EB"/>
    <w:rsid w:val="00F46582"/>
    <w:rsid w:val="00F46596"/>
    <w:rsid w:val="00F478A6"/>
    <w:rsid w:val="00F51EF7"/>
    <w:rsid w:val="00F57E3C"/>
    <w:rsid w:val="00F60606"/>
    <w:rsid w:val="00F61053"/>
    <w:rsid w:val="00F620D7"/>
    <w:rsid w:val="00F625D5"/>
    <w:rsid w:val="00F63EBF"/>
    <w:rsid w:val="00F66273"/>
    <w:rsid w:val="00F72EDD"/>
    <w:rsid w:val="00F762AB"/>
    <w:rsid w:val="00F7700F"/>
    <w:rsid w:val="00F82A5F"/>
    <w:rsid w:val="00F84925"/>
    <w:rsid w:val="00F85CE3"/>
    <w:rsid w:val="00F90048"/>
    <w:rsid w:val="00F97A82"/>
    <w:rsid w:val="00FA0936"/>
    <w:rsid w:val="00FA0FF0"/>
    <w:rsid w:val="00FB2EBA"/>
    <w:rsid w:val="00FB6013"/>
    <w:rsid w:val="00FB6E43"/>
    <w:rsid w:val="00FB75B2"/>
    <w:rsid w:val="00FC0E09"/>
    <w:rsid w:val="00FC16DF"/>
    <w:rsid w:val="00FC323A"/>
    <w:rsid w:val="00FD1A08"/>
    <w:rsid w:val="00FD2273"/>
    <w:rsid w:val="00FD3F37"/>
    <w:rsid w:val="00FD45A3"/>
    <w:rsid w:val="00FE1E69"/>
    <w:rsid w:val="00FE26DB"/>
    <w:rsid w:val="00FE339D"/>
    <w:rsid w:val="00FE69E4"/>
    <w:rsid w:val="00FE7721"/>
    <w:rsid w:val="00FF5002"/>
    <w:rsid w:val="00FF567B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F"/>
    <w:pPr>
      <w:suppressAutoHyphens/>
    </w:pPr>
    <w:rPr>
      <w:lang w:eastAsia="hi-IN" w:bidi="hi-IN"/>
    </w:rPr>
  </w:style>
  <w:style w:type="paragraph" w:styleId="1">
    <w:name w:val="heading 1"/>
    <w:basedOn w:val="a"/>
    <w:next w:val="a"/>
    <w:link w:val="10"/>
    <w:qFormat/>
    <w:rsid w:val="003E781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E781F"/>
    <w:pPr>
      <w:keepNext/>
      <w:jc w:val="center"/>
      <w:outlineLvl w:val="1"/>
    </w:pPr>
    <w:rPr>
      <w:sz w:val="24"/>
    </w:rPr>
  </w:style>
  <w:style w:type="paragraph" w:styleId="8">
    <w:name w:val="heading 8"/>
    <w:basedOn w:val="a"/>
    <w:next w:val="a"/>
    <w:link w:val="80"/>
    <w:qFormat/>
    <w:rsid w:val="003E781F"/>
    <w:pPr>
      <w:keepNext/>
      <w:jc w:val="center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3E781F"/>
    <w:pPr>
      <w:keepNext/>
      <w:spacing w:line="360" w:lineRule="auto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81F"/>
    <w:rPr>
      <w:sz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E781F"/>
    <w:rPr>
      <w:sz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E781F"/>
    <w:rPr>
      <w:b/>
      <w:i/>
      <w:sz w:val="24"/>
      <w:lang w:eastAsia="hi-IN" w:bidi="hi-IN"/>
    </w:rPr>
  </w:style>
  <w:style w:type="character" w:customStyle="1" w:styleId="90">
    <w:name w:val="Заголовок 9 Знак"/>
    <w:basedOn w:val="a0"/>
    <w:link w:val="9"/>
    <w:rsid w:val="003E781F"/>
    <w:rPr>
      <w:b/>
      <w:sz w:val="24"/>
      <w:lang w:val="en-US" w:eastAsia="hi-IN" w:bidi="hi-IN"/>
    </w:rPr>
  </w:style>
  <w:style w:type="paragraph" w:customStyle="1" w:styleId="ConsPlusNormal">
    <w:name w:val="ConsPlusNormal"/>
    <w:next w:val="a"/>
    <w:rsid w:val="00FF6C0E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Standard">
    <w:name w:val="Standard"/>
    <w:rsid w:val="00FF6C0E"/>
    <w:pPr>
      <w:suppressAutoHyphens/>
      <w:autoSpaceDN w:val="0"/>
      <w:jc w:val="both"/>
      <w:textAlignment w:val="baseline"/>
    </w:pPr>
    <w:rPr>
      <w:kern w:val="3"/>
      <w:sz w:val="26"/>
    </w:rPr>
  </w:style>
  <w:style w:type="paragraph" w:styleId="a3">
    <w:name w:val="List Paragraph"/>
    <w:basedOn w:val="a"/>
    <w:uiPriority w:val="34"/>
    <w:qFormat/>
    <w:rsid w:val="006B05CC"/>
    <w:pPr>
      <w:ind w:left="720"/>
      <w:contextualSpacing/>
    </w:pPr>
    <w:rPr>
      <w:rFonts w:cs="Mangal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47B3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47B3B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7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2016-02-08T06:36:00Z</dcterms:created>
  <dcterms:modified xsi:type="dcterms:W3CDTF">2016-02-08T08:28:00Z</dcterms:modified>
</cp:coreProperties>
</file>